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9EC" w:rsidRPr="00B66B69" w:rsidRDefault="003D49EC" w:rsidP="003D49EC">
      <w:pPr>
        <w:adjustRightInd w:val="0"/>
        <w:snapToGrid w:val="0"/>
        <w:rPr>
          <w:rFonts w:ascii="Times New Roman" w:hAnsi="Times New Roman"/>
          <w:sz w:val="24"/>
          <w:szCs w:val="24"/>
        </w:rPr>
      </w:pPr>
    </w:p>
    <w:p w:rsidR="003D49EC" w:rsidRPr="00B66B69" w:rsidRDefault="003D49EC" w:rsidP="003D49EC">
      <w:pPr>
        <w:adjustRightInd w:val="0"/>
        <w:snapToGrid w:val="0"/>
        <w:rPr>
          <w:rFonts w:ascii="Times New Roman" w:hAnsi="Times New Roman"/>
          <w:sz w:val="24"/>
          <w:szCs w:val="24"/>
        </w:rPr>
      </w:pPr>
      <w:r w:rsidRPr="00B66B69">
        <w:rPr>
          <w:rFonts w:ascii="Times New Roman" w:hAnsi="Times New Roman"/>
          <w:b/>
          <w:bCs/>
          <w:sz w:val="24"/>
          <w:szCs w:val="24"/>
        </w:rPr>
        <w:t>Supplementary Table S6</w:t>
      </w:r>
      <w:r>
        <w:rPr>
          <w:rFonts w:ascii="Times New Roman" w:hAnsi="Times New Roman"/>
          <w:sz w:val="24"/>
          <w:szCs w:val="24"/>
        </w:rPr>
        <w:t>.</w:t>
      </w:r>
      <w:r w:rsidRPr="00B66B69">
        <w:rPr>
          <w:rFonts w:ascii="Times New Roman" w:hAnsi="Times New Roman"/>
          <w:sz w:val="24"/>
          <w:szCs w:val="24"/>
        </w:rPr>
        <w:t xml:space="preserve"> The expression profile dataset in advanced NSCLC patients downloaded from online databases</w:t>
      </w:r>
    </w:p>
    <w:tbl>
      <w:tblPr>
        <w:tblW w:w="11396" w:type="dxa"/>
        <w:tblLook w:val="04A0"/>
      </w:tblPr>
      <w:tblGrid>
        <w:gridCol w:w="3391"/>
        <w:gridCol w:w="2572"/>
        <w:gridCol w:w="2572"/>
        <w:gridCol w:w="2861"/>
      </w:tblGrid>
      <w:tr w:rsidR="003D49EC" w:rsidRPr="00B23AC2" w:rsidTr="008920A8">
        <w:trPr>
          <w:trHeight w:val="483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49EC" w:rsidRPr="00B66B69" w:rsidRDefault="003D49EC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Dataset ID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49EC" w:rsidRPr="00B66B69" w:rsidRDefault="003D49EC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Platform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49EC" w:rsidRPr="00B66B69" w:rsidRDefault="003D49EC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Tumor/AR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49EC" w:rsidRPr="00B66B69" w:rsidRDefault="003D49EC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Normal/WT</w:t>
            </w:r>
          </w:p>
        </w:tc>
      </w:tr>
      <w:tr w:rsidR="003D49EC" w:rsidRPr="00B23AC2" w:rsidTr="008920A8">
        <w:trPr>
          <w:trHeight w:val="483"/>
        </w:trPr>
        <w:tc>
          <w:tcPr>
            <w:tcW w:w="3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49EC" w:rsidRPr="00B66B69" w:rsidRDefault="003D49EC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GSE142031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49EC" w:rsidRPr="00B66B69" w:rsidRDefault="003D49EC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GPL20795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49EC" w:rsidRPr="00B66B69" w:rsidRDefault="003D49EC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49EC" w:rsidRPr="00B66B69" w:rsidRDefault="003D49EC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9EC" w:rsidRPr="00B23AC2" w:rsidTr="008920A8">
        <w:trPr>
          <w:trHeight w:val="483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49EC" w:rsidRPr="00B66B69" w:rsidRDefault="003D49EC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GSE135222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49EC" w:rsidRPr="00B66B69" w:rsidRDefault="003D49EC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GPL16791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49EC" w:rsidRPr="00B66B69" w:rsidRDefault="003D49EC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49EC" w:rsidRPr="00B66B69" w:rsidRDefault="003D49EC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49EC" w:rsidRPr="00B23AC2" w:rsidTr="008920A8">
        <w:trPr>
          <w:trHeight w:val="483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D49EC" w:rsidRPr="00B66B69" w:rsidRDefault="003D49EC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GSE190266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D49EC" w:rsidRPr="00B66B69" w:rsidRDefault="003D49EC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GPL24676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D49EC" w:rsidRPr="00B66B69" w:rsidRDefault="003D49EC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D49EC" w:rsidRPr="00B66B69" w:rsidRDefault="003D49EC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49EC" w:rsidRPr="00B23AC2" w:rsidTr="008920A8">
        <w:trPr>
          <w:trHeight w:val="483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D49EC" w:rsidRPr="00B66B69" w:rsidRDefault="003D49EC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GSE135222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D49EC" w:rsidRPr="00B66B69" w:rsidRDefault="003D49EC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GPL16791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D49EC" w:rsidRPr="00B66B69" w:rsidRDefault="003D49EC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D49EC" w:rsidRPr="00B66B69" w:rsidRDefault="003D49EC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49EC" w:rsidRPr="00B23AC2" w:rsidTr="008920A8">
        <w:trPr>
          <w:trHeight w:val="483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D49EC" w:rsidRPr="00B66B69" w:rsidRDefault="003D49EC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GSE136961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D49EC" w:rsidRPr="00B66B69" w:rsidRDefault="003D49EC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GPL24014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D49EC" w:rsidRPr="00B66B69" w:rsidRDefault="003D49EC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D49EC" w:rsidRPr="00B66B69" w:rsidRDefault="003D49EC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49EC" w:rsidRPr="00B23AC2" w:rsidTr="008920A8">
        <w:trPr>
          <w:trHeight w:val="483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D49EC" w:rsidRPr="00B66B69" w:rsidRDefault="003D49EC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GSE81089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D49EC" w:rsidRPr="00B66B69" w:rsidRDefault="003D49EC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GPL16791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D49EC" w:rsidRPr="00B66B69" w:rsidRDefault="003D49EC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D49EC" w:rsidRPr="00B66B69" w:rsidRDefault="003D49EC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3D49EC" w:rsidRPr="00B23AC2" w:rsidTr="008920A8">
        <w:trPr>
          <w:trHeight w:val="483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D49EC" w:rsidRPr="00B66B69" w:rsidRDefault="003D49EC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GSE101929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D49EC" w:rsidRPr="00B66B69" w:rsidRDefault="003D49EC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GPL570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D49EC" w:rsidRPr="00B66B69" w:rsidRDefault="003D49EC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D49EC" w:rsidRPr="00B66B69" w:rsidRDefault="003D49EC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3D49EC" w:rsidRPr="00B23AC2" w:rsidTr="008920A8">
        <w:trPr>
          <w:trHeight w:val="483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49EC" w:rsidRPr="00B66B69" w:rsidRDefault="003D49EC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TCGA-LUAD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49EC" w:rsidRPr="00B66B69" w:rsidRDefault="003D49EC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Illumina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49EC" w:rsidRPr="00B66B69" w:rsidRDefault="003D49EC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526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49EC" w:rsidRPr="00B66B69" w:rsidRDefault="003D49EC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3D49EC" w:rsidRPr="00B23AC2" w:rsidTr="008920A8">
        <w:trPr>
          <w:trHeight w:val="483"/>
        </w:trPr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49EC" w:rsidRPr="00B66B69" w:rsidRDefault="003D49EC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TCGA-LUSC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49EC" w:rsidRPr="00B66B69" w:rsidRDefault="003D49EC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Illumina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49EC" w:rsidRPr="00B66B69" w:rsidRDefault="003D49EC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501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49EC" w:rsidRPr="00B66B69" w:rsidRDefault="003D49EC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3D49EC" w:rsidRPr="00B23AC2" w:rsidTr="008920A8">
        <w:trPr>
          <w:trHeight w:val="393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49EC" w:rsidRPr="00B66B69" w:rsidRDefault="003D49EC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49EC" w:rsidRPr="00B66B69" w:rsidRDefault="003D49EC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49EC" w:rsidRPr="00B66B69" w:rsidRDefault="003D49EC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49EC" w:rsidRPr="00B66B69" w:rsidRDefault="003D49EC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</w:tr>
    </w:tbl>
    <w:p w:rsidR="00E2760C" w:rsidRDefault="00E2760C"/>
    <w:sectPr w:rsidR="00E2760C" w:rsidSect="0093304C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compat>
    <w:useFELayout/>
  </w:compat>
  <w:rsids>
    <w:rsidRoot w:val="003D49EC"/>
    <w:rsid w:val="003D49EC"/>
    <w:rsid w:val="0093304C"/>
    <w:rsid w:val="00C37023"/>
    <w:rsid w:val="00E2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2022-09-01T07:24:00Z</dcterms:created>
  <dcterms:modified xsi:type="dcterms:W3CDTF">2022-09-01T07:26:00Z</dcterms:modified>
</cp:coreProperties>
</file>